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BB" w:rsidRDefault="000F64EB" w:rsidP="00741C45">
      <w:pPr>
        <w:spacing w:before="100" w:beforeAutospacing="1" w:after="0" w:line="240" w:lineRule="auto"/>
        <w:ind w:left="-425" w:right="-448"/>
        <w:jc w:val="center"/>
        <w:rPr>
          <w:b/>
          <w:color w:val="0070C0"/>
          <w:sz w:val="150"/>
          <w:szCs w:val="150"/>
        </w:rPr>
      </w:pPr>
      <w:r>
        <w:rPr>
          <w:b/>
          <w:color w:val="0070C0"/>
          <w:sz w:val="150"/>
          <w:szCs w:val="150"/>
        </w:rPr>
        <w:t>ISTMENO</w:t>
      </w:r>
    </w:p>
    <w:p w:rsidR="000F64EB" w:rsidRPr="000F64EB" w:rsidRDefault="000F64EB" w:rsidP="00741C45">
      <w:pPr>
        <w:spacing w:before="100" w:beforeAutospacing="1" w:after="0" w:line="240" w:lineRule="auto"/>
        <w:ind w:left="-425" w:right="-448"/>
        <w:jc w:val="center"/>
        <w:rPr>
          <w:b/>
          <w:color w:val="0070C0"/>
          <w:sz w:val="120"/>
          <w:szCs w:val="120"/>
        </w:rPr>
      </w:pPr>
      <w:r w:rsidRPr="000F64EB">
        <w:rPr>
          <w:b/>
          <w:color w:val="0070C0"/>
          <w:sz w:val="120"/>
          <w:szCs w:val="120"/>
        </w:rPr>
        <w:t>Le vent de la révolte</w:t>
      </w:r>
    </w:p>
    <w:p w:rsidR="00741C45" w:rsidRPr="00741C45" w:rsidRDefault="00666091" w:rsidP="003850E6">
      <w:pPr>
        <w:spacing w:after="0" w:line="240" w:lineRule="auto"/>
        <w:jc w:val="center"/>
        <w:rPr>
          <w:b/>
          <w:sz w:val="60"/>
          <w:szCs w:val="60"/>
        </w:rPr>
      </w:pPr>
      <w:r w:rsidRPr="00741C45">
        <w:rPr>
          <w:b/>
          <w:sz w:val="60"/>
          <w:szCs w:val="60"/>
        </w:rPr>
        <w:t xml:space="preserve">Projection </w:t>
      </w:r>
      <w:r w:rsidR="00DA7699" w:rsidRPr="00741C45">
        <w:rPr>
          <w:b/>
          <w:sz w:val="60"/>
          <w:szCs w:val="60"/>
        </w:rPr>
        <w:t xml:space="preserve">unique </w:t>
      </w:r>
      <w:r w:rsidRPr="00741C45">
        <w:rPr>
          <w:b/>
          <w:sz w:val="60"/>
          <w:szCs w:val="60"/>
        </w:rPr>
        <w:t xml:space="preserve">du film </w:t>
      </w:r>
      <w:r w:rsidR="00DA7699" w:rsidRPr="00741C45">
        <w:rPr>
          <w:b/>
          <w:sz w:val="60"/>
          <w:szCs w:val="60"/>
        </w:rPr>
        <w:t xml:space="preserve">Documentaire </w:t>
      </w:r>
    </w:p>
    <w:p w:rsidR="00741C45" w:rsidRDefault="00AF4B64" w:rsidP="003850E6">
      <w:pPr>
        <w:spacing w:after="0" w:line="240" w:lineRule="auto"/>
        <w:jc w:val="center"/>
        <w:rPr>
          <w:b/>
          <w:sz w:val="72"/>
          <w:szCs w:val="72"/>
        </w:rPr>
      </w:pPr>
      <w:r w:rsidRPr="00741C45">
        <w:rPr>
          <w:b/>
          <w:sz w:val="52"/>
          <w:szCs w:val="52"/>
        </w:rPr>
        <w:t>D</w:t>
      </w:r>
      <w:r>
        <w:rPr>
          <w:b/>
          <w:sz w:val="52"/>
          <w:szCs w:val="52"/>
        </w:rPr>
        <w:t xml:space="preserve">’Alessi </w:t>
      </w:r>
      <w:proofErr w:type="spellStart"/>
      <w:r>
        <w:rPr>
          <w:b/>
          <w:sz w:val="52"/>
          <w:szCs w:val="52"/>
        </w:rPr>
        <w:t>Dell’Umbria</w:t>
      </w:r>
      <w:proofErr w:type="spellEnd"/>
      <w:r w:rsidR="00741C45">
        <w:rPr>
          <w:b/>
          <w:sz w:val="72"/>
          <w:szCs w:val="72"/>
        </w:rPr>
        <w:t xml:space="preserve"> </w:t>
      </w:r>
    </w:p>
    <w:p w:rsidR="003850E6" w:rsidRPr="008C6F30" w:rsidRDefault="003850E6" w:rsidP="003850E6">
      <w:pPr>
        <w:spacing w:after="0" w:line="240" w:lineRule="auto"/>
        <w:jc w:val="center"/>
        <w:rPr>
          <w:b/>
          <w:sz w:val="48"/>
          <w:szCs w:val="48"/>
        </w:rPr>
      </w:pPr>
      <w:r w:rsidRPr="008C6F30">
        <w:rPr>
          <w:b/>
          <w:sz w:val="48"/>
          <w:szCs w:val="48"/>
        </w:rPr>
        <w:t>(201</w:t>
      </w:r>
      <w:r w:rsidR="00F42F2B">
        <w:rPr>
          <w:b/>
          <w:sz w:val="48"/>
          <w:szCs w:val="48"/>
        </w:rPr>
        <w:t>5</w:t>
      </w:r>
      <w:r w:rsidRPr="008C6F30">
        <w:rPr>
          <w:b/>
          <w:sz w:val="48"/>
          <w:szCs w:val="48"/>
        </w:rPr>
        <w:t xml:space="preserve">, </w:t>
      </w:r>
      <w:r w:rsidR="00814600">
        <w:rPr>
          <w:b/>
          <w:sz w:val="48"/>
          <w:szCs w:val="48"/>
        </w:rPr>
        <w:t>France,</w:t>
      </w:r>
      <w:r w:rsidR="00741C45">
        <w:rPr>
          <w:b/>
          <w:sz w:val="48"/>
          <w:szCs w:val="48"/>
        </w:rPr>
        <w:t xml:space="preserve"> </w:t>
      </w:r>
      <w:r w:rsidR="00230EFE">
        <w:rPr>
          <w:b/>
          <w:sz w:val="48"/>
          <w:szCs w:val="48"/>
        </w:rPr>
        <w:t>1H</w:t>
      </w:r>
      <w:r w:rsidR="00AF4B64">
        <w:rPr>
          <w:b/>
          <w:sz w:val="48"/>
          <w:szCs w:val="48"/>
        </w:rPr>
        <w:t>54</w:t>
      </w:r>
      <w:r w:rsidRPr="008C6F30">
        <w:rPr>
          <w:b/>
          <w:sz w:val="48"/>
          <w:szCs w:val="48"/>
        </w:rPr>
        <w:t>)</w:t>
      </w:r>
      <w:r w:rsidR="006F6F34">
        <w:rPr>
          <w:b/>
          <w:sz w:val="48"/>
          <w:szCs w:val="48"/>
        </w:rPr>
        <w:t xml:space="preserve"> </w:t>
      </w:r>
      <w:r w:rsidR="00AF4B64">
        <w:rPr>
          <w:b/>
          <w:sz w:val="48"/>
          <w:szCs w:val="48"/>
        </w:rPr>
        <w:t>en présence du réalisateur</w:t>
      </w:r>
    </w:p>
    <w:p w:rsidR="00741C45" w:rsidRDefault="00741C45" w:rsidP="00422ABB">
      <w:pPr>
        <w:spacing w:after="0" w:line="240" w:lineRule="auto"/>
        <w:jc w:val="center"/>
        <w:rPr>
          <w:b/>
          <w:sz w:val="32"/>
          <w:szCs w:val="32"/>
        </w:rPr>
      </w:pPr>
    </w:p>
    <w:p w:rsidR="00741C45" w:rsidRDefault="00AF4B64" w:rsidP="00422ABB">
      <w:pPr>
        <w:spacing w:after="0" w:line="240" w:lineRule="auto"/>
        <w:jc w:val="center"/>
        <w:rPr>
          <w:b/>
          <w:sz w:val="32"/>
          <w:szCs w:val="32"/>
        </w:rPr>
      </w:pPr>
      <w:r>
        <w:rPr>
          <w:b/>
          <w:noProof/>
          <w:sz w:val="32"/>
          <w:szCs w:val="32"/>
          <w:lang w:eastAsia="fr-FR"/>
        </w:rPr>
        <w:drawing>
          <wp:inline distT="0" distB="0" distL="0" distR="0">
            <wp:extent cx="3820160" cy="2153920"/>
            <wp:effectExtent l="19050" t="0" r="8890" b="0"/>
            <wp:docPr id="1" name="Image 1" descr="C:\Users\cinema\Desktop\PHOTO ISTM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ema\Desktop\PHOTO ISTMENO.jpg"/>
                    <pic:cNvPicPr>
                      <a:picLocks noChangeAspect="1" noChangeArrowheads="1"/>
                    </pic:cNvPicPr>
                  </pic:nvPicPr>
                  <pic:blipFill>
                    <a:blip r:embed="rId4" cstate="print"/>
                    <a:srcRect/>
                    <a:stretch>
                      <a:fillRect/>
                    </a:stretch>
                  </pic:blipFill>
                  <pic:spPr bwMode="auto">
                    <a:xfrm>
                      <a:off x="0" y="0"/>
                      <a:ext cx="3820160" cy="2153920"/>
                    </a:xfrm>
                    <a:prstGeom prst="rect">
                      <a:avLst/>
                    </a:prstGeom>
                    <a:noFill/>
                    <a:ln w="9525">
                      <a:noFill/>
                      <a:miter lim="800000"/>
                      <a:headEnd/>
                      <a:tailEnd/>
                    </a:ln>
                  </pic:spPr>
                </pic:pic>
              </a:graphicData>
            </a:graphic>
          </wp:inline>
        </w:drawing>
      </w:r>
    </w:p>
    <w:p w:rsidR="00741C45" w:rsidRDefault="00741C45" w:rsidP="00422ABB">
      <w:pPr>
        <w:spacing w:after="0" w:line="240" w:lineRule="auto"/>
        <w:jc w:val="center"/>
        <w:rPr>
          <w:b/>
          <w:sz w:val="32"/>
          <w:szCs w:val="32"/>
        </w:rPr>
      </w:pPr>
    </w:p>
    <w:p w:rsidR="008C6F30" w:rsidRPr="008C6F30" w:rsidRDefault="00AF4B64" w:rsidP="00422ABB">
      <w:pPr>
        <w:spacing w:after="0" w:line="240" w:lineRule="auto"/>
        <w:jc w:val="center"/>
        <w:rPr>
          <w:b/>
          <w:sz w:val="56"/>
          <w:szCs w:val="56"/>
        </w:rPr>
      </w:pPr>
      <w:r>
        <w:rPr>
          <w:b/>
          <w:sz w:val="76"/>
          <w:szCs w:val="76"/>
        </w:rPr>
        <w:t>Mardi 15 mars</w:t>
      </w:r>
      <w:r w:rsidR="008C6F30" w:rsidRPr="008C6F30">
        <w:rPr>
          <w:b/>
          <w:sz w:val="56"/>
          <w:szCs w:val="56"/>
        </w:rPr>
        <w:t xml:space="preserve">  à </w:t>
      </w:r>
      <w:r w:rsidR="008C6F30" w:rsidRPr="003850E6">
        <w:rPr>
          <w:b/>
          <w:sz w:val="76"/>
          <w:szCs w:val="76"/>
        </w:rPr>
        <w:t>18H30</w:t>
      </w:r>
      <w:r w:rsidR="00E73AD2">
        <w:rPr>
          <w:b/>
          <w:sz w:val="76"/>
          <w:szCs w:val="76"/>
        </w:rPr>
        <w:t xml:space="preserve"> </w:t>
      </w:r>
    </w:p>
    <w:p w:rsidR="008C6F30" w:rsidRPr="008C6F30" w:rsidRDefault="008C6F30" w:rsidP="00422ABB">
      <w:pPr>
        <w:spacing w:after="0" w:line="240" w:lineRule="auto"/>
        <w:jc w:val="center"/>
        <w:rPr>
          <w:b/>
          <w:sz w:val="56"/>
          <w:szCs w:val="56"/>
        </w:rPr>
      </w:pPr>
      <w:r w:rsidRPr="008C6F30">
        <w:rPr>
          <w:b/>
          <w:sz w:val="56"/>
          <w:szCs w:val="56"/>
        </w:rPr>
        <w:t>Cinéma LE BOURGUET à FORCALQUIER</w:t>
      </w:r>
    </w:p>
    <w:p w:rsidR="000F64EB" w:rsidRPr="000F64EB" w:rsidRDefault="000F64EB" w:rsidP="000F64EB">
      <w:pPr>
        <w:spacing w:after="0" w:line="240" w:lineRule="auto"/>
        <w:jc w:val="both"/>
        <w:rPr>
          <w:b/>
          <w:sz w:val="36"/>
          <w:szCs w:val="36"/>
        </w:rPr>
      </w:pPr>
      <w:r w:rsidRPr="000F64EB">
        <w:rPr>
          <w:rStyle w:val="apple-style-span"/>
          <w:b/>
          <w:color w:val="2E2E2E"/>
          <w:sz w:val="36"/>
          <w:szCs w:val="36"/>
        </w:rPr>
        <w:t>Des communautés indigènes de l’Isthme de Tehuantepec au Mexique luttent contre les mégaprojets de multinationales qui veulent transformer la région entière en parc éolien. Dans cette chronique de la résistance, les communautés s’expriment sur le risque de disparition de leurs coutumes locales festives, des palmeraies, de la pêche, de l’élevage, de l’agriculture du maïs sans OGM. Personnages sympathiques et forts qui tiennent un discours sain et spontané.</w:t>
      </w:r>
    </w:p>
    <w:p w:rsidR="002F1E12" w:rsidRPr="00230EFE" w:rsidRDefault="002F1E12" w:rsidP="00230EFE">
      <w:pPr>
        <w:spacing w:after="0" w:line="240" w:lineRule="auto"/>
        <w:jc w:val="both"/>
        <w:rPr>
          <w:b/>
          <w:sz w:val="24"/>
          <w:szCs w:val="24"/>
        </w:rPr>
      </w:pPr>
    </w:p>
    <w:p w:rsidR="00DA7699" w:rsidRPr="00DA7699" w:rsidRDefault="00DA7699" w:rsidP="00230EFE">
      <w:pPr>
        <w:autoSpaceDE w:val="0"/>
        <w:autoSpaceDN w:val="0"/>
        <w:adjustRightInd w:val="0"/>
        <w:spacing w:after="0" w:line="240" w:lineRule="auto"/>
        <w:jc w:val="both"/>
        <w:rPr>
          <w:rStyle w:val="apple-converted-space"/>
          <w:rFonts w:ascii="Arial" w:hAnsi="Arial" w:cs="Arial"/>
          <w:b/>
          <w:color w:val="000000"/>
          <w:sz w:val="24"/>
          <w:szCs w:val="24"/>
          <w:bdr w:val="none" w:sz="0" w:space="0" w:color="auto" w:frame="1"/>
        </w:rPr>
      </w:pPr>
    </w:p>
    <w:p w:rsidR="003850E6" w:rsidRPr="00E73AD2" w:rsidRDefault="000F64EB" w:rsidP="00C75BC2">
      <w:pPr>
        <w:spacing w:after="0" w:line="240" w:lineRule="auto"/>
        <w:jc w:val="center"/>
        <w:rPr>
          <w:b/>
          <w:i/>
          <w:color w:val="7030A0"/>
          <w:sz w:val="40"/>
          <w:szCs w:val="40"/>
        </w:rPr>
      </w:pPr>
      <w:r>
        <w:rPr>
          <w:b/>
          <w:color w:val="000000" w:themeColor="text1"/>
          <w:sz w:val="50"/>
          <w:szCs w:val="50"/>
        </w:rPr>
        <w:t xml:space="preserve">Organisation Radio </w:t>
      </w:r>
      <w:proofErr w:type="spellStart"/>
      <w:r>
        <w:rPr>
          <w:b/>
          <w:color w:val="000000" w:themeColor="text1"/>
          <w:sz w:val="50"/>
          <w:szCs w:val="50"/>
        </w:rPr>
        <w:t>Zinzine</w:t>
      </w:r>
      <w:proofErr w:type="spellEnd"/>
      <w:r w:rsidR="000D1F4E">
        <w:rPr>
          <w:b/>
          <w:color w:val="C00000"/>
          <w:sz w:val="50"/>
          <w:szCs w:val="50"/>
        </w:rPr>
        <w:t xml:space="preserve"> </w:t>
      </w:r>
      <w:r w:rsidR="00E73AD2" w:rsidRPr="000D1F4E">
        <w:rPr>
          <w:sz w:val="40"/>
          <w:szCs w:val="40"/>
        </w:rPr>
        <w:t xml:space="preserve">           </w:t>
      </w:r>
    </w:p>
    <w:sectPr w:rsidR="003850E6" w:rsidRPr="00E73AD2" w:rsidSect="003850E6">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drawingGridHorizontalSpacing w:val="110"/>
  <w:displayHorizontalDrawingGridEvery w:val="2"/>
  <w:characterSpacingControl w:val="doNotCompress"/>
  <w:compat/>
  <w:rsids>
    <w:rsidRoot w:val="00422ABB"/>
    <w:rsid w:val="000C5B87"/>
    <w:rsid w:val="000D1F4E"/>
    <w:rsid w:val="000F64EB"/>
    <w:rsid w:val="00115DA5"/>
    <w:rsid w:val="001A30CA"/>
    <w:rsid w:val="001D3792"/>
    <w:rsid w:val="002074FF"/>
    <w:rsid w:val="00230EFE"/>
    <w:rsid w:val="00266A1A"/>
    <w:rsid w:val="00290B21"/>
    <w:rsid w:val="002B46D8"/>
    <w:rsid w:val="002D5EBF"/>
    <w:rsid w:val="002F1E12"/>
    <w:rsid w:val="0030407F"/>
    <w:rsid w:val="00322992"/>
    <w:rsid w:val="0034038B"/>
    <w:rsid w:val="00341D07"/>
    <w:rsid w:val="003850E6"/>
    <w:rsid w:val="003B60B4"/>
    <w:rsid w:val="00422ABB"/>
    <w:rsid w:val="00476F62"/>
    <w:rsid w:val="0050789F"/>
    <w:rsid w:val="005B1B4C"/>
    <w:rsid w:val="00666091"/>
    <w:rsid w:val="006B0457"/>
    <w:rsid w:val="006C5CD1"/>
    <w:rsid w:val="006F6F34"/>
    <w:rsid w:val="007002AC"/>
    <w:rsid w:val="00716A9F"/>
    <w:rsid w:val="00741C45"/>
    <w:rsid w:val="00747417"/>
    <w:rsid w:val="007F1EC6"/>
    <w:rsid w:val="00814600"/>
    <w:rsid w:val="00881460"/>
    <w:rsid w:val="008C6F30"/>
    <w:rsid w:val="00915929"/>
    <w:rsid w:val="00A03556"/>
    <w:rsid w:val="00AC540B"/>
    <w:rsid w:val="00AD06A3"/>
    <w:rsid w:val="00AF4B64"/>
    <w:rsid w:val="00B45F4B"/>
    <w:rsid w:val="00B84FFC"/>
    <w:rsid w:val="00C04E3D"/>
    <w:rsid w:val="00C26365"/>
    <w:rsid w:val="00C75BC2"/>
    <w:rsid w:val="00D57875"/>
    <w:rsid w:val="00DA7699"/>
    <w:rsid w:val="00DB6F6E"/>
    <w:rsid w:val="00DF2827"/>
    <w:rsid w:val="00E73AD2"/>
    <w:rsid w:val="00EA3995"/>
    <w:rsid w:val="00F166C9"/>
    <w:rsid w:val="00F257F5"/>
    <w:rsid w:val="00F42F2B"/>
    <w:rsid w:val="00F864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A3"/>
  </w:style>
  <w:style w:type="paragraph" w:styleId="Titre2">
    <w:name w:val="heading 2"/>
    <w:basedOn w:val="Normal"/>
    <w:link w:val="Titre2Car"/>
    <w:uiPriority w:val="9"/>
    <w:qFormat/>
    <w:rsid w:val="00F42F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1E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E12"/>
    <w:rPr>
      <w:rFonts w:ascii="Tahoma" w:hAnsi="Tahoma" w:cs="Tahoma"/>
      <w:sz w:val="16"/>
      <w:szCs w:val="16"/>
    </w:rPr>
  </w:style>
  <w:style w:type="character" w:styleId="Lienhypertexte">
    <w:name w:val="Hyperlink"/>
    <w:basedOn w:val="Policepardfaut"/>
    <w:uiPriority w:val="99"/>
    <w:unhideWhenUsed/>
    <w:rsid w:val="00C75BC2"/>
    <w:rPr>
      <w:color w:val="0000FF" w:themeColor="hyperlink"/>
      <w:u w:val="single"/>
    </w:rPr>
  </w:style>
  <w:style w:type="character" w:customStyle="1" w:styleId="Titre2Car">
    <w:name w:val="Titre 2 Car"/>
    <w:basedOn w:val="Policepardfaut"/>
    <w:link w:val="Titre2"/>
    <w:uiPriority w:val="9"/>
    <w:rsid w:val="00F42F2B"/>
    <w:rPr>
      <w:rFonts w:ascii="Times New Roman" w:eastAsia="Times New Roman" w:hAnsi="Times New Roman" w:cs="Times New Roman"/>
      <w:b/>
      <w:bCs/>
      <w:sz w:val="36"/>
      <w:szCs w:val="36"/>
      <w:lang w:eastAsia="fr-FR"/>
    </w:rPr>
  </w:style>
  <w:style w:type="character" w:customStyle="1" w:styleId="insist">
    <w:name w:val="insist"/>
    <w:basedOn w:val="Policepardfaut"/>
    <w:rsid w:val="00F42F2B"/>
  </w:style>
  <w:style w:type="character" w:customStyle="1" w:styleId="apple-converted-space">
    <w:name w:val="apple-converted-space"/>
    <w:basedOn w:val="Policepardfaut"/>
    <w:rsid w:val="00F42F2B"/>
  </w:style>
  <w:style w:type="paragraph" w:styleId="NormalWeb">
    <w:name w:val="Normal (Web)"/>
    <w:basedOn w:val="Normal"/>
    <w:uiPriority w:val="99"/>
    <w:semiHidden/>
    <w:unhideWhenUsed/>
    <w:rsid w:val="00F42F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0F64EB"/>
  </w:style>
</w:styles>
</file>

<file path=word/webSettings.xml><?xml version="1.0" encoding="utf-8"?>
<w:webSettings xmlns:r="http://schemas.openxmlformats.org/officeDocument/2006/relationships" xmlns:w="http://schemas.openxmlformats.org/wordprocessingml/2006/main">
  <w:divs>
    <w:div w:id="1708722398">
      <w:bodyDiv w:val="1"/>
      <w:marLeft w:val="0"/>
      <w:marRight w:val="0"/>
      <w:marTop w:val="0"/>
      <w:marBottom w:val="0"/>
      <w:divBdr>
        <w:top w:val="none" w:sz="0" w:space="0" w:color="auto"/>
        <w:left w:val="none" w:sz="0" w:space="0" w:color="auto"/>
        <w:bottom w:val="none" w:sz="0" w:space="0" w:color="auto"/>
        <w:right w:val="none" w:sz="0" w:space="0" w:color="auto"/>
      </w:divBdr>
      <w:divsChild>
        <w:div w:id="1377852515">
          <w:marLeft w:val="0"/>
          <w:marRight w:val="0"/>
          <w:marTop w:val="640"/>
          <w:marBottom w:val="640"/>
          <w:divBdr>
            <w:top w:val="none" w:sz="0" w:space="0" w:color="auto"/>
            <w:left w:val="none" w:sz="0" w:space="0" w:color="auto"/>
            <w:bottom w:val="none" w:sz="0" w:space="0" w:color="auto"/>
            <w:right w:val="none" w:sz="0" w:space="0" w:color="auto"/>
          </w:divBdr>
        </w:div>
        <w:div w:id="178796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107</Words>
  <Characters>594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cinema</dc:creator>
  <cp:lastModifiedBy>cinema</cp:lastModifiedBy>
  <cp:revision>3</cp:revision>
  <cp:lastPrinted>2015-12-09T14:17:00Z</cp:lastPrinted>
  <dcterms:created xsi:type="dcterms:W3CDTF">2016-02-25T08:44:00Z</dcterms:created>
  <dcterms:modified xsi:type="dcterms:W3CDTF">2016-02-25T09:28:00Z</dcterms:modified>
</cp:coreProperties>
</file>